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3AC85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E246ADA" w14:textId="77777777" w:rsidR="00F90453" w:rsidRDefault="003B3A3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61EBCA0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23FE5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144F2" w14:textId="07D05E4A" w:rsidR="00222867" w:rsidRPr="00D635C4" w:rsidRDefault="003B3A3D" w:rsidP="00DE68A0">
            <w:pPr>
              <w:bidi w:val="0"/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24A8C33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4370F4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1153E" w14:textId="77B9734A" w:rsidR="00222867" w:rsidRPr="00D635C4" w:rsidRDefault="003B3A3D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14:paraId="0FABA88A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54F63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62D10" w14:textId="60DDBD72" w:rsidR="00222867" w:rsidRDefault="003B3A3D" w:rsidP="00DE68A0">
            <w:r>
              <w:rPr>
                <w:rFonts w:hint="cs"/>
                <w:rtl/>
              </w:rPr>
              <w:t>31.10.2021</w:t>
            </w:r>
          </w:p>
        </w:tc>
      </w:tr>
    </w:tbl>
    <w:p w14:paraId="476D74EC" w14:textId="77777777" w:rsidR="00332AFB" w:rsidRDefault="003B3A3D" w:rsidP="00222867">
      <w:pPr>
        <w:rPr>
          <w:rtl/>
        </w:rPr>
      </w:pPr>
    </w:p>
    <w:p w14:paraId="4D2B63D1" w14:textId="77777777" w:rsidR="00222867" w:rsidRDefault="003B3A3D" w:rsidP="00222867">
      <w:pPr>
        <w:rPr>
          <w:rtl/>
        </w:rPr>
      </w:pPr>
    </w:p>
    <w:p w14:paraId="14A119DA" w14:textId="77777777" w:rsidR="00222867" w:rsidRDefault="003B3A3D" w:rsidP="00222867">
      <w:pPr>
        <w:rPr>
          <w:rtl/>
        </w:rPr>
      </w:pPr>
    </w:p>
    <w:p w14:paraId="03697A45" w14:textId="77777777" w:rsidR="00222867" w:rsidRDefault="003B3A3D" w:rsidP="00222867">
      <w:pPr>
        <w:rPr>
          <w:rtl/>
        </w:rPr>
      </w:pPr>
    </w:p>
    <w:p w14:paraId="008453C8" w14:textId="77777777" w:rsidR="00222867" w:rsidRDefault="003B3A3D" w:rsidP="00222867">
      <w:pPr>
        <w:rPr>
          <w:rtl/>
        </w:rPr>
      </w:pPr>
    </w:p>
    <w:p w14:paraId="6F8EC14C" w14:textId="77777777" w:rsidR="00222867" w:rsidRDefault="003B3A3D" w:rsidP="00222867">
      <w:pPr>
        <w:rPr>
          <w:rtl/>
        </w:rPr>
      </w:pPr>
    </w:p>
    <w:p w14:paraId="529A6FCE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 xml:space="preserve">חוות דעת מקצועית במסגרת כוונה להתקשר עם ספק יחיד/ </w:t>
      </w:r>
      <w:r w:rsidRPr="003B3A3D">
        <w:rPr>
          <w:rFonts w:ascii="Arial" w:hAnsi="Arial"/>
          <w:bCs/>
          <w:sz w:val="22"/>
          <w:szCs w:val="22"/>
          <w:highlight w:val="yellow"/>
          <w:u w:val="single"/>
          <w:rtl/>
        </w:rPr>
        <w:t>ספק חוץ</w:t>
      </w:r>
    </w:p>
    <w:p w14:paraId="09C00622" w14:textId="77777777" w:rsidR="00222867" w:rsidRDefault="003B3A3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6B80717" w14:textId="77777777" w:rsidR="00222867" w:rsidRPr="003B3A3D" w:rsidRDefault="009B6B29" w:rsidP="003B3A3D">
      <w:pPr>
        <w:spacing w:line="360" w:lineRule="auto"/>
        <w:ind w:left="360"/>
        <w:jc w:val="both"/>
        <w:rPr>
          <w:rFonts w:asciiTheme="minorBidi" w:hAnsiTheme="minorBidi" w:cstheme="minorBidi"/>
          <w:sz w:val="21"/>
          <w:szCs w:val="21"/>
          <w:rtl/>
        </w:rPr>
      </w:pPr>
      <w:r w:rsidRPr="003B3A3D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/>
        </w:rPr>
        <w:sym w:font="Wingdings" w:char="F072"/>
      </w:r>
      <w:r w:rsidRPr="003B3A3D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3B3A3D">
        <w:rPr>
          <w:rFonts w:ascii="Wingdings" w:hAnsi="Wingdings"/>
          <w:b/>
          <w:bCs/>
          <w:highlight w:val="yellow"/>
        </w:rPr>
        <w:sym w:font="Wingdings" w:char="F072"/>
      </w:r>
      <w:r w:rsidRPr="003B3A3D">
        <w:rPr>
          <w:rFonts w:asciiTheme="minorBidi" w:hAnsiTheme="minorBidi" w:cstheme="minorBidi"/>
          <w:b/>
          <w:bCs/>
          <w:sz w:val="21"/>
          <w:szCs w:val="21"/>
          <w:rtl/>
        </w:rPr>
        <w:t xml:space="preserve"> 3(31)</w:t>
      </w:r>
      <w:r w:rsidRPr="003B3A3D">
        <w:rPr>
          <w:rFonts w:asciiTheme="minorBidi" w:hAnsiTheme="minorBidi" w:cstheme="minorBidi"/>
          <w:b/>
          <w:sz w:val="21"/>
          <w:szCs w:val="21"/>
          <w:rtl/>
        </w:rPr>
        <w:t xml:space="preserve"> (סמן את התקנה המתאימה) לתקנות חובת מכרזים ועל </w:t>
      </w:r>
      <w:r w:rsidRPr="003B3A3D"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 w:rsidRPr="003B3A3D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3B3A3D"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 w:rsidRPr="003B3A3D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3B3A3D"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CF4D4CB" w14:textId="77777777" w:rsidR="00222867" w:rsidRPr="00AF57E9" w:rsidRDefault="003B3A3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47230C7" w14:textId="77777777" w:rsidTr="005616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7946EF9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5616F0" w14:paraId="5E7F04A4" w14:textId="77777777" w:rsidTr="005616F0">
        <w:trPr>
          <w:trHeight w:val="1429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F1645E" w14:textId="5A239E46" w:rsidR="005616F0" w:rsidRDefault="005616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אגף סיסמולוגיה מעוניין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להוסיף יכולת שידור (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טלמטר</w:t>
            </w:r>
            <w:r w:rsidR="007C0A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 למערכת מיקרו-סיסמית מחברת 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7C0A0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Geospace</w:t>
            </w:r>
            <w:proofErr w:type="spellEnd"/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שקיימת במכון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ED4CBB9" w14:textId="2316C3F2" w:rsidR="00826E29" w:rsidRDefault="00F36C6B" w:rsidP="009A71DD">
            <w:pPr>
              <w:pStyle w:val="NormalWeb"/>
              <w:bidi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מטעמי יעילות וחיסכון תקציבי, 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מכון מעוניין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להמשיך להשתמש בחיישנים (סיסמומטרים) של המערכת המקורית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להחליף את אוגר הנתונים (</w:t>
            </w:r>
            <w:r w:rsidR="005616F0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data logger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לאוגר בעל יכולת שידור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GB" w:eastAsia="he-IL"/>
              </w:rPr>
              <w:t>,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val="en-US" w:eastAsia="he-IL"/>
              </w:rPr>
              <w:t xml:space="preserve"> ולרכוש 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כבל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מתאים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העברת 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נתונים בין </w:t>
            </w:r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וגר הנתונים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שיירכש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בין 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הסיסמומטר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הקיים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חברת </w:t>
            </w:r>
            <w:r w:rsidR="007C0A0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Geospace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B8558AD" w14:textId="4C61AC8C" w:rsidR="00826E29" w:rsidRDefault="005616F0" w:rsidP="009A71DD">
            <w:pPr>
              <w:pStyle w:val="NormalWeb"/>
              <w:bidi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הדרישה היא שא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וגר הנתונים </w:t>
            </w:r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חייב יכולת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דיוק זמן (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GPS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 של אלפית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השניה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ויכולת דגימה של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פחות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500sps </w:t>
            </w:r>
            <w:r w:rsidR="0087341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לשלושה ערוצים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5704B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5704B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57695265" w14:textId="5EAB97E2" w:rsidR="00826E29" w:rsidRDefault="005704BD" w:rsidP="009A71DD">
            <w:pPr>
              <w:pStyle w:val="NormalWeb"/>
              <w:bidi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בנוסף על המכשיר להיות בעל רעש נמוך, </w:t>
            </w:r>
          </w:p>
          <w:p w14:paraId="2F3986B2" w14:textId="53236BDD" w:rsidR="00826E29" w:rsidRDefault="005704BD" w:rsidP="00826E29">
            <w:pPr>
              <w:pStyle w:val="NormalWeb"/>
              <w:bidi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יכולת שמוריה בפורמט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mseed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</w:p>
          <w:p w14:paraId="6BDA8906" w14:textId="7E8AD5D0" w:rsidR="005616F0" w:rsidRDefault="005704BD" w:rsidP="00826E29">
            <w:pPr>
              <w:pStyle w:val="NormalWeb"/>
              <w:bidi/>
              <w:rPr>
                <w:rFonts w:ascii="AcuminPro" w:hAnsi="AcuminPro"/>
                <w:color w:val="211E1E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פרוטוקול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PTP </w:t>
            </w:r>
            <w:r>
              <w:rPr>
                <w:rFonts w:ascii="AcuminPro" w:hAnsi="AcuminPro"/>
                <w:color w:val="211E1E"/>
                <w:sz w:val="20"/>
                <w:szCs w:val="20"/>
              </w:rPr>
              <w:t xml:space="preserve">(Precision Time Protocol) or NTP time sources and can also act as a timing server </w:t>
            </w:r>
          </w:p>
          <w:p w14:paraId="73CD6C18" w14:textId="55A74CCB" w:rsidR="005704BD" w:rsidRDefault="005704BD" w:rsidP="005704BD">
            <w:pPr>
              <w:pStyle w:val="NormalWeb"/>
              <w:bidi/>
              <w:rPr>
                <w:rtl/>
              </w:rPr>
            </w:pPr>
            <w:r>
              <w:rPr>
                <w:rFonts w:hint="cs"/>
                <w:rtl/>
              </w:rPr>
              <w:t>צריכת זרם  - 9-36 וולט עד 1000 מילי וואט</w:t>
            </w:r>
          </w:p>
          <w:p w14:paraId="0E39E795" w14:textId="1E672D3F" w:rsidR="005704BD" w:rsidRDefault="005704BD" w:rsidP="005704BD">
            <w:pPr>
              <w:pStyle w:val="NormalWeb"/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עמידה בטמפרטורות 20- עד 60 </w:t>
            </w:r>
          </w:p>
          <w:p w14:paraId="5BC638D4" w14:textId="43E99A33" w:rsidR="005704BD" w:rsidRPr="005704BD" w:rsidRDefault="005704BD" w:rsidP="005704BD">
            <w:pPr>
              <w:pStyle w:val="NormalWeb"/>
              <w:jc w:val="right"/>
              <w:rPr>
                <w:rtl/>
                <w:lang w:val="en-US"/>
              </w:rPr>
            </w:pPr>
          </w:p>
        </w:tc>
      </w:tr>
    </w:tbl>
    <w:p w14:paraId="074004A9" w14:textId="77777777" w:rsidR="00222867" w:rsidRPr="00AF57E9" w:rsidRDefault="003B3A3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DFF7F1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3B3A3D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DBA8772" w14:textId="77777777" w:rsidR="00222867" w:rsidRPr="00AF57E9" w:rsidRDefault="003B3A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7EAD2D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6A76550" w14:textId="77777777" w:rsidR="00222867" w:rsidRPr="00AF57E9" w:rsidRDefault="003B3A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83C775A" w14:textId="77777777" w:rsidTr="00222867">
        <w:tc>
          <w:tcPr>
            <w:tcW w:w="3085" w:type="dxa"/>
            <w:hideMark/>
          </w:tcPr>
          <w:p w14:paraId="2EE6746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A0D1C3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40040A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8BDE664" w14:textId="77777777" w:rsidR="00222867" w:rsidRPr="00AF57E9" w:rsidRDefault="003B3A3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2BB7630" w14:textId="77777777" w:rsidR="00222867" w:rsidRPr="00AF57E9" w:rsidRDefault="003B3A3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69A6C144" w14:textId="77777777" w:rsidTr="00222867">
        <w:tc>
          <w:tcPr>
            <w:tcW w:w="2698" w:type="dxa"/>
            <w:shd w:val="clear" w:color="auto" w:fill="E6E6E6"/>
            <w:hideMark/>
          </w:tcPr>
          <w:p w14:paraId="3CB1D5A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D5DFC5A" w14:textId="319012EA" w:rsidR="00222867" w:rsidRPr="00AF57E9" w:rsidRDefault="009A71DD" w:rsidP="005616F0">
            <w:pPr>
              <w:bidi w:val="0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3B3A3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</w:t>
            </w:r>
            <w:r w:rsidR="005616F0" w:rsidRPr="003B3A3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anometrics</w:t>
            </w:r>
            <w:proofErr w:type="spellEnd"/>
          </w:p>
        </w:tc>
      </w:tr>
      <w:tr w:rsidR="007548B0" w14:paraId="7562D7B5" w14:textId="77777777" w:rsidTr="00222867">
        <w:tc>
          <w:tcPr>
            <w:tcW w:w="2698" w:type="dxa"/>
            <w:shd w:val="clear" w:color="auto" w:fill="E6E6E6"/>
            <w:hideMark/>
          </w:tcPr>
          <w:p w14:paraId="3D512CD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E32E7F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1FA9640" w14:textId="54CC531C" w:rsidR="00222867" w:rsidRPr="00AF57E9" w:rsidRDefault="003B3A3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B3A3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2025248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14:paraId="2334FA14" w14:textId="77777777" w:rsidTr="00222867">
        <w:tc>
          <w:tcPr>
            <w:tcW w:w="2698" w:type="dxa"/>
            <w:shd w:val="clear" w:color="auto" w:fill="E6E6E6"/>
            <w:hideMark/>
          </w:tcPr>
          <w:p w14:paraId="6BFA3F6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A5E3331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ADEDF9B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B3A3D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CF4D0AB" w14:textId="77777777" w:rsidTr="00222867">
        <w:tc>
          <w:tcPr>
            <w:tcW w:w="2698" w:type="dxa"/>
            <w:shd w:val="clear" w:color="auto" w:fill="E6E6E6"/>
            <w:hideMark/>
          </w:tcPr>
          <w:p w14:paraId="426A90A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D3C4A23" w14:textId="446010D0" w:rsidR="00222867" w:rsidRPr="00AF57E9" w:rsidRDefault="003B3A3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bookmarkStart w:id="0" w:name="_GoBack"/>
            <w:bookmarkEnd w:id="0"/>
            <w:r w:rsidRPr="003B3A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43,115 $</w:t>
            </w:r>
          </w:p>
        </w:tc>
      </w:tr>
      <w:tr w:rsidR="007548B0" w14:paraId="021BEF08" w14:textId="77777777" w:rsidTr="00222867">
        <w:tc>
          <w:tcPr>
            <w:tcW w:w="2698" w:type="dxa"/>
            <w:shd w:val="clear" w:color="auto" w:fill="E6E6E6"/>
            <w:hideMark/>
          </w:tcPr>
          <w:p w14:paraId="36F6138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958E37D" w14:textId="7B5157C9" w:rsidR="00222867" w:rsidRPr="00AF57E9" w:rsidRDefault="00726E6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B3A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רכישה חד פעמית</w:t>
            </w:r>
            <w:r w:rsidR="00205628" w:rsidRPr="003B3A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+ אחריות לתקופה של שנה</w:t>
            </w:r>
          </w:p>
        </w:tc>
      </w:tr>
    </w:tbl>
    <w:p w14:paraId="176019C5" w14:textId="3D73975A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5CC960C3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492115D" w14:textId="77777777" w:rsidR="00222867" w:rsidRPr="00AF57E9" w:rsidRDefault="003B3A3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2B0E9F6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80C5FA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DBE68F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CCE1A7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9D9D9F7" w14:textId="77777777" w:rsidR="00222867" w:rsidRPr="00AF57E9" w:rsidRDefault="003B3A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616F0" w14:paraId="77EA43C4" w14:textId="77777777" w:rsidTr="003B3A3D">
        <w:trPr>
          <w:trHeight w:val="5957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ABC6FB3" w14:textId="77777777" w:rsidR="005B144F" w:rsidRDefault="005B144F" w:rsidP="005B14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כאמור, אנו מעוניינים להוסיף יכולת שידור למערכת המיקרו-סיסמית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שבראשותינו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(מחברת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Geospace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).</w:t>
            </w:r>
          </w:p>
          <w:p w14:paraId="4A15F081" w14:textId="3B67E58B" w:rsidR="005B144F" w:rsidRDefault="005B144F" w:rsidP="007822C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לצורך כך אנו זקוקים להחליף את אוגרי הנתונים הקיימים (שאינם יכולים לשדר נתונים בזמן אמת) לכאלו אשר מסוגלים לשדר את הנתונים (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טלמטרייה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). שימור הסיסמומטר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והחלפת אוגר הנתונים בלבד יחסוך את החלפת כל המערכת ורכישה מיותרת של סיסמומטרים חדשים, עלות כוללת המוערכת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בכ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300,000 ש״ח.</w:t>
            </w:r>
          </w:p>
          <w:p w14:paraId="46B873D5" w14:textId="21362BDA" w:rsidR="005B144F" w:rsidRDefault="005B144F" w:rsidP="005B14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 כן אנו נדרשים לאתר חברה מתחום הסיסמולוגיה אשר מייצר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אוגר נתונים בעל יכולת שידור ויכולת חיבור (כבל) עם הסיסמומטרים הקיימים (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Geospace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).</w:t>
            </w:r>
          </w:p>
          <w:p w14:paraId="24F7E95F" w14:textId="294F3D9B" w:rsidR="009A71DD" w:rsidRDefault="00823B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בבדיקה שביצענו יש </w:t>
            </w:r>
            <w:r w:rsidR="008B31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ארבע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חברות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מובילות</w:t>
            </w:r>
            <w:r w:rsidR="005616F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אשר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מיצרות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אוגרי נתונים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סיסולוגיים</w:t>
            </w:r>
            <w:proofErr w:type="spellEnd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ע״פ הדרישות ה</w:t>
            </w:r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טכניות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: </w:t>
            </w:r>
            <w:proofErr w:type="spellStart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גיאוסיג</w:t>
            </w:r>
            <w:proofErr w:type="spellEnd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ריפטק</w:t>
            </w:r>
            <w:proofErr w:type="spellEnd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קינמטריקס</w:t>
            </w:r>
            <w:proofErr w:type="spellEnd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וננומטריקס</w:t>
            </w:r>
            <w:proofErr w:type="spellEnd"/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אולם התגלה קושי ביצירת הכבל המחבר בין אוגר 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נתונים</w:t>
            </w:r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החדש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והסיסמומטר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הקיים במכון</w:t>
            </w:r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חברת </w:t>
            </w:r>
            <w:proofErr w:type="spellStart"/>
            <w:r w:rsidR="005B144F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Geospace</w:t>
            </w:r>
            <w:proofErr w:type="spellEnd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0BDD5C97" w14:textId="77777777" w:rsidR="009A71DD" w:rsidRDefault="008B316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פנינו לחברת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eltrap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הנציגה של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גיאוסיג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בישראל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אך הצוות הטכני 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 החברה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העלה חשש שלא תהיה תאימות עם המוצר שלהם. </w:t>
            </w:r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מתשובת </w:t>
            </w:r>
            <w:proofErr w:type="spellStart"/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ריפטק</w:t>
            </w:r>
            <w:proofErr w:type="spellEnd"/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וקינמטריקס</w:t>
            </w:r>
            <w:proofErr w:type="spellEnd"/>
            <w:r w:rsidR="009A71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עולה כי אינן יכולות לספק כבל מתאים בעצמן. </w:t>
            </w:r>
          </w:p>
          <w:p w14:paraId="258B9BF1" w14:textId="0A3CF322" w:rsidR="00A0705F" w:rsidRPr="00AF57E9" w:rsidRDefault="009A71DD" w:rsidP="007822C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סופו של דבר, מ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תשובות ארבע החברות,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עולה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כי </w:t>
            </w:r>
            <w:proofErr w:type="spellStart"/>
            <w:r w:rsidR="008B31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ננומטריקס</w:t>
            </w:r>
            <w:proofErr w:type="spellEnd"/>
            <w:r w:rsidR="008B31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היחידה ש</w:t>
            </w:r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יש לה ניסיון בחיבור המוצר שלה עם סיסמומטר של חברת </w:t>
            </w:r>
            <w:proofErr w:type="spellStart"/>
            <w:r w:rsidR="005B144F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Geospace</w:t>
            </w:r>
            <w:proofErr w:type="spellEnd"/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. </w:t>
            </w:r>
            <w:r w:rsidR="008B31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אוגר נתונים </w:t>
            </w:r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 </w:t>
            </w:r>
            <w:proofErr w:type="spellStart"/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ננומטריקס</w:t>
            </w:r>
            <w:proofErr w:type="spellEnd"/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B31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מדגם </w:t>
            </w:r>
            <w:r w:rsidR="008B316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Centaur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26E2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עומד בדרישות</w:t>
            </w:r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ונבדק על ידם באמצעות כבל </w:t>
            </w:r>
            <w:proofErr w:type="spellStart"/>
            <w:r w:rsidR="005B14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יעודי</w:t>
            </w:r>
            <w:proofErr w:type="spellEnd"/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8B31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 לציין כי יש לנו באגף ניסיון מוצלח עם דגמי </w:t>
            </w:r>
            <w:r w:rsidR="008B316A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Centaur</w:t>
            </w:r>
            <w:r w:rsidR="008B31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שכן הם מותקנים על מערכת תרועה. </w:t>
            </w:r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 כן אנו מוצאים כי </w:t>
            </w:r>
            <w:proofErr w:type="spellStart"/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ננומטר</w:t>
            </w:r>
            <w:r w:rsidR="00826E2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יס</w:t>
            </w:r>
            <w:proofErr w:type="spellEnd"/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C019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מוגדרת</w:t>
            </w:r>
            <w:r w:rsidR="00823B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״ספק יחיד״ למוצר הכולל את אוגר הנתונים וכבל העברת הנתונים</w:t>
            </w:r>
            <w:r w:rsidR="00A0705F">
              <w:rPr>
                <w:rFonts w:ascii="Arial" w:hAnsi="Arial" w:hint="cs"/>
                <w:b/>
                <w:sz w:val="24"/>
                <w:rtl/>
              </w:rPr>
              <w:t>.</w:t>
            </w:r>
          </w:p>
        </w:tc>
      </w:tr>
    </w:tbl>
    <w:p w14:paraId="07A1854E" w14:textId="77777777" w:rsidR="00222867" w:rsidRPr="003B3A3D" w:rsidRDefault="003B3A3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A83C6B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C6B6254" w14:textId="77777777" w:rsidR="00222867" w:rsidRPr="00AF57E9" w:rsidRDefault="003B3A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EA7F00F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BB1241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72CA31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3ADB4" w14:textId="7559C83F" w:rsidR="00222867" w:rsidRPr="00AF57E9" w:rsidRDefault="00323A3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ד״ר נדב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וצלר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B9035" w14:textId="49C313AA" w:rsidR="00222867" w:rsidRPr="00AF57E9" w:rsidRDefault="00323A3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 סיסמולוגיה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8157A" w14:textId="2D445BA6" w:rsidR="00222867" w:rsidRPr="00AF57E9" w:rsidRDefault="00323A3B" w:rsidP="00323A3B">
            <w:pPr>
              <w:bidi w:val="0"/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327CC94B" wp14:editId="775608C1">
                  <wp:extent cx="868680" cy="500698"/>
                  <wp:effectExtent l="0" t="0" r="0" b="0"/>
                  <wp:docPr id="1" name="Picture 1" descr="Text, lette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Text, letter&#10;&#10;Description automatically generated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5505" cy="5219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6B1D103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67984E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EED03D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5B9FC9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504E201" w14:textId="77777777" w:rsidR="00222867" w:rsidRPr="00817FBA" w:rsidRDefault="003B3A3D" w:rsidP="003B3A3D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7A2F26" w14:textId="77777777" w:rsidR="000F76A7" w:rsidRDefault="000F76A7">
      <w:r>
        <w:separator/>
      </w:r>
    </w:p>
  </w:endnote>
  <w:endnote w:type="continuationSeparator" w:id="0">
    <w:p w14:paraId="2A74BEB1" w14:textId="77777777" w:rsidR="000F76A7" w:rsidRDefault="000F76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algun Gothic Semilight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cuminPro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769B699C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FB27E89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ACFB40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02FA9E9" w14:textId="2DAFFAF1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B3A3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B3A3D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F95F316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2FB2BC58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32F6D00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755F10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ACC95EB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A03F8C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2BFC55A9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6F057AE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7D6094A2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7D3316BD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0A6EF7C2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851119" w14:textId="77777777" w:rsidR="000F76A7" w:rsidRDefault="000F76A7">
      <w:r>
        <w:separator/>
      </w:r>
    </w:p>
  </w:footnote>
  <w:footnote w:type="continuationSeparator" w:id="0">
    <w:p w14:paraId="44B86F7B" w14:textId="77777777" w:rsidR="000F76A7" w:rsidRDefault="000F76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D13DB3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CBEF934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56B366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2804B57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DCDFB9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B7D65F0" wp14:editId="14BCAEF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238A5B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239641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EC1E30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F2F7C8E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CA147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518E10E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ED6F2DE" w14:textId="77777777" w:rsidR="009220EC" w:rsidRPr="00D84715" w:rsidRDefault="003B3A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72FF335" w14:textId="77777777" w:rsidR="009220EC" w:rsidRDefault="003B3A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59230D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4677F5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D9C03D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22AC934" w14:textId="77777777" w:rsidR="003D6D13" w:rsidRPr="00D84715" w:rsidRDefault="003B3A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E75A994" w14:textId="77777777" w:rsidR="003D6D13" w:rsidRPr="00D84715" w:rsidRDefault="003B3A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2F77CD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B7E0BEB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06D5CFA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54C6EA1" w14:textId="77777777" w:rsidR="009220EC" w:rsidRPr="00D84715" w:rsidRDefault="003B3A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03CE564" w14:textId="77777777" w:rsidR="009220EC" w:rsidRPr="00D84715" w:rsidRDefault="003B3A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8EB1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9EDECA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3DD8B01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38B7B67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909FA6E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ED929E5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C293185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35DBAEC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3CE88A0C" w14:textId="77777777" w:rsidR="00E678BB" w:rsidRPr="00D84715" w:rsidRDefault="003B3A3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A310349"/>
    <w:multiLevelType w:val="hybridMultilevel"/>
    <w:tmpl w:val="484A968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D72E9"/>
    <w:rsid w:val="000F76A7"/>
    <w:rsid w:val="001B244F"/>
    <w:rsid w:val="001C6620"/>
    <w:rsid w:val="00205628"/>
    <w:rsid w:val="002A0DC3"/>
    <w:rsid w:val="003220AC"/>
    <w:rsid w:val="00323A3B"/>
    <w:rsid w:val="00336CDD"/>
    <w:rsid w:val="003B3A3D"/>
    <w:rsid w:val="003B4490"/>
    <w:rsid w:val="0042031D"/>
    <w:rsid w:val="005616F0"/>
    <w:rsid w:val="005704BD"/>
    <w:rsid w:val="0058045F"/>
    <w:rsid w:val="005B144F"/>
    <w:rsid w:val="00696861"/>
    <w:rsid w:val="00726E65"/>
    <w:rsid w:val="007548B0"/>
    <w:rsid w:val="007822C3"/>
    <w:rsid w:val="007C0A06"/>
    <w:rsid w:val="00823BB4"/>
    <w:rsid w:val="00826E29"/>
    <w:rsid w:val="00873419"/>
    <w:rsid w:val="008A3884"/>
    <w:rsid w:val="008B316A"/>
    <w:rsid w:val="0095307A"/>
    <w:rsid w:val="00995723"/>
    <w:rsid w:val="009A50B8"/>
    <w:rsid w:val="009A71DD"/>
    <w:rsid w:val="009B6B29"/>
    <w:rsid w:val="009F7FB7"/>
    <w:rsid w:val="00A0705F"/>
    <w:rsid w:val="00B10B20"/>
    <w:rsid w:val="00B26BF1"/>
    <w:rsid w:val="00B40F9D"/>
    <w:rsid w:val="00BD0E95"/>
    <w:rsid w:val="00BF6DA4"/>
    <w:rsid w:val="00D61A5E"/>
    <w:rsid w:val="00D81CAD"/>
    <w:rsid w:val="00DD7747"/>
    <w:rsid w:val="00EC0192"/>
    <w:rsid w:val="00F36C6B"/>
    <w:rsid w:val="00F61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19DDA3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NormalWeb">
    <w:name w:val="Normal (Web)"/>
    <w:basedOn w:val="a1"/>
    <w:uiPriority w:val="99"/>
    <w:unhideWhenUsed/>
    <w:rsid w:val="005704BD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/>
    </w:rPr>
  </w:style>
  <w:style w:type="character" w:customStyle="1" w:styleId="UnresolvedMention1">
    <w:name w:val="Unresolved Mention1"/>
    <w:basedOn w:val="a2"/>
    <w:uiPriority w:val="99"/>
    <w:semiHidden/>
    <w:unhideWhenUsed/>
    <w:rsid w:val="008B31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353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32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62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44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79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93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9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521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02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584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240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2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2006/documentManagement/types"/>
    <ds:schemaRef ds:uri="http://purl.org/dc/dcmitype/"/>
    <ds:schemaRef ds:uri="http://purl.org/dc/terms/"/>
    <ds:schemaRef ds:uri="http://schemas.microsoft.com/office/infopath/2007/PartnerControls"/>
    <ds:schemaRef ds:uri="http://purl.org/dc/elements/1.1/"/>
    <ds:schemaRef ds:uri="a46656d4-8850-49b3-aebd-68bd05f7f43d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42AFC715-DC3B-4301-8504-7689F0329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16</TotalTime>
  <Pages>2</Pages>
  <Words>565</Words>
  <Characters>2881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5</cp:revision>
  <cp:lastPrinted>2021-10-31T09:42:00Z</cp:lastPrinted>
  <dcterms:created xsi:type="dcterms:W3CDTF">2021-10-31T05:58:00Z</dcterms:created>
  <dcterms:modified xsi:type="dcterms:W3CDTF">2021-10-31T09:43:00Z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